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hd w:fill="ffffff" w:val="clear"/>
        <w:spacing w:after="0" w:before="0" w:line="345.6" w:lineRule="auto"/>
        <w:rPr>
          <w:b w:val="1"/>
          <w:color w:val="212f3f"/>
          <w:sz w:val="24"/>
          <w:szCs w:val="24"/>
        </w:rPr>
      </w:pPr>
      <w:bookmarkStart w:colFirst="0" w:colLast="0" w:name="_z1x898iibrsi" w:id="0"/>
      <w:bookmarkEnd w:id="0"/>
      <w:r w:rsidDel="00000000" w:rsidR="00000000" w:rsidRPr="00000000">
        <w:rPr>
          <w:b w:val="1"/>
          <w:color w:val="212f3f"/>
          <w:sz w:val="24"/>
          <w:szCs w:val="24"/>
          <w:rtl w:val="0"/>
        </w:rPr>
        <w:t xml:space="preserve">CHUYÊN VIÊN KINH DOANH - Có lương cứng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hd w:fill="ffffff" w:val="clear"/>
        <w:spacing w:after="0" w:before="0" w:line="345.6" w:lineRule="auto"/>
        <w:rPr>
          <w:b w:val="1"/>
          <w:color w:val="212f3f"/>
          <w:sz w:val="24"/>
          <w:szCs w:val="24"/>
        </w:rPr>
      </w:pPr>
      <w:bookmarkStart w:colFirst="0" w:colLast="0" w:name="_iw7jmhj82lvs" w:id="1"/>
      <w:bookmarkEnd w:id="1"/>
      <w:r w:rsidDel="00000000" w:rsidR="00000000" w:rsidRPr="00000000">
        <w:rPr>
          <w:b w:val="1"/>
          <w:color w:val="212f3f"/>
          <w:sz w:val="24"/>
          <w:szCs w:val="24"/>
          <w:rtl w:val="0"/>
        </w:rPr>
        <w:t xml:space="preserve">Mô tả công việc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Thực hiện kế hoạch bán hàng, đảm bảo mục tiêu doanh thu.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Tìm hiểu nhu cầu, tư vấn và giới thiệu sản phẩm BĐS phù hợp cho khách hàng.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Chủ động tìm kiếm, khai thác, chăm sóc và duy trì mối quan hệ khách hàng.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Cung cấp thông tin dự án, chính sách ưu đãi, phương án thanh toán tối ưu.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Hỗ trợ khách hàng trong quá trình tham quan, ký kết hợp đồng và thủ tục pháp lý.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Cập nhật kiến thức thị trường, chính sách chủ đầu tư và quy định pháp luật.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Tham gia hoạt động quảng bá, khảo sát thị trường, chăm sóc khách hàng.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Đàm phán, chốt giao dịch, đảm bảo hiệu quả kinh doanh.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16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Thực hiện các công việc khác theo phân công của cấp quản lý.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hd w:fill="ffffff" w:val="clear"/>
        <w:spacing w:after="0" w:before="0" w:line="345.6" w:lineRule="auto"/>
        <w:rPr>
          <w:b w:val="1"/>
          <w:color w:val="212f3f"/>
          <w:sz w:val="24"/>
          <w:szCs w:val="24"/>
        </w:rPr>
      </w:pPr>
      <w:bookmarkStart w:colFirst="0" w:colLast="0" w:name="_j3awgezc1i24" w:id="2"/>
      <w:bookmarkEnd w:id="2"/>
      <w:r w:rsidDel="00000000" w:rsidR="00000000" w:rsidRPr="00000000">
        <w:rPr>
          <w:b w:val="1"/>
          <w:color w:val="212f3f"/>
          <w:sz w:val="24"/>
          <w:szCs w:val="24"/>
          <w:rtl w:val="0"/>
        </w:rPr>
        <w:t xml:space="preserve">Yêu cầu ứng viên</w:t>
      </w:r>
    </w:p>
    <w:p w:rsidR="00000000" w:rsidDel="00000000" w:rsidP="00000000" w:rsidRDefault="00000000" w:rsidRPr="00000000" w14:paraId="0000000D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Độ tuổi: 20 – 35 tuổi, ngoại hình ưa nhìn, tác phong chuyên nghiệp.</w:t>
      </w:r>
    </w:p>
    <w:p w:rsidR="00000000" w:rsidDel="00000000" w:rsidP="00000000" w:rsidRDefault="00000000" w:rsidRPr="00000000" w14:paraId="0000000E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Trình độ học vấn: Tốt nghiệp THPT trở lên</w:t>
      </w:r>
    </w:p>
    <w:p w:rsidR="00000000" w:rsidDel="00000000" w:rsidP="00000000" w:rsidRDefault="00000000" w:rsidRPr="00000000" w14:paraId="0000000F">
      <w:pPr>
        <w:shd w:fill="ffffff" w:val="clear"/>
        <w:spacing w:after="160" w:lineRule="auto"/>
        <w:rPr>
          <w:b w:val="1"/>
          <w:color w:val="333333"/>
          <w:sz w:val="21"/>
          <w:szCs w:val="21"/>
        </w:rPr>
      </w:pPr>
      <w:r w:rsidDel="00000000" w:rsidR="00000000" w:rsidRPr="00000000">
        <w:rPr>
          <w:b w:val="1"/>
          <w:color w:val="333333"/>
          <w:sz w:val="21"/>
          <w:szCs w:val="21"/>
          <w:rtl w:val="0"/>
        </w:rPr>
        <w:t xml:space="preserve">Kinh nghiệm:</w:t>
      </w:r>
    </w:p>
    <w:p w:rsidR="00000000" w:rsidDel="00000000" w:rsidP="00000000" w:rsidRDefault="00000000" w:rsidRPr="00000000" w14:paraId="00000010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Không yêu cầu kinh nghiệm (được đào tạo từ A–Z).</w:t>
      </w:r>
    </w:p>
    <w:p w:rsidR="00000000" w:rsidDel="00000000" w:rsidP="00000000" w:rsidRDefault="00000000" w:rsidRPr="00000000" w14:paraId="00000011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Ưu tiên ứng viên đã từng làm trong lĩnh vực sales, telesales, tài chính, bảo hiểm, ngân hàng, bất động sản.</w:t>
      </w:r>
    </w:p>
    <w:p w:rsidR="00000000" w:rsidDel="00000000" w:rsidP="00000000" w:rsidRDefault="00000000" w:rsidRPr="00000000" w14:paraId="00000012">
      <w:pPr>
        <w:shd w:fill="ffffff" w:val="clear"/>
        <w:spacing w:after="160" w:lineRule="auto"/>
        <w:rPr>
          <w:b w:val="1"/>
          <w:color w:val="333333"/>
          <w:sz w:val="21"/>
          <w:szCs w:val="21"/>
        </w:rPr>
      </w:pPr>
      <w:r w:rsidDel="00000000" w:rsidR="00000000" w:rsidRPr="00000000">
        <w:rPr>
          <w:b w:val="1"/>
          <w:color w:val="333333"/>
          <w:sz w:val="21"/>
          <w:szCs w:val="21"/>
          <w:rtl w:val="0"/>
        </w:rPr>
        <w:t xml:space="preserve">Kỹ năng:</w:t>
      </w:r>
    </w:p>
    <w:p w:rsidR="00000000" w:rsidDel="00000000" w:rsidP="00000000" w:rsidRDefault="00000000" w:rsidRPr="00000000" w14:paraId="00000013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Kỹ năng giao tiếp, đàm phán và xử lý tình huống tốt.</w:t>
      </w:r>
    </w:p>
    <w:p w:rsidR="00000000" w:rsidDel="00000000" w:rsidP="00000000" w:rsidRDefault="00000000" w:rsidRPr="00000000" w14:paraId="00000014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Khả năng làm việc nhóm và độc lập, chịu được áp lực doanh số.</w:t>
      </w:r>
    </w:p>
    <w:p w:rsidR="00000000" w:rsidDel="00000000" w:rsidP="00000000" w:rsidRDefault="00000000" w:rsidRPr="00000000" w14:paraId="00000015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Sử dụng cơ bản tin học văn phòng và mạng xã hội.</w:t>
      </w:r>
    </w:p>
    <w:p w:rsidR="00000000" w:rsidDel="00000000" w:rsidP="00000000" w:rsidRDefault="00000000" w:rsidRPr="00000000" w14:paraId="00000016">
      <w:pPr>
        <w:shd w:fill="ffffff" w:val="clear"/>
        <w:spacing w:after="160" w:lineRule="auto"/>
        <w:rPr>
          <w:b w:val="1"/>
          <w:color w:val="333333"/>
          <w:sz w:val="21"/>
          <w:szCs w:val="21"/>
        </w:rPr>
      </w:pPr>
      <w:r w:rsidDel="00000000" w:rsidR="00000000" w:rsidRPr="00000000">
        <w:rPr>
          <w:b w:val="1"/>
          <w:color w:val="333333"/>
          <w:sz w:val="21"/>
          <w:szCs w:val="21"/>
          <w:rtl w:val="0"/>
        </w:rPr>
        <w:t xml:space="preserve">Tố chất:</w:t>
      </w:r>
    </w:p>
    <w:p w:rsidR="00000000" w:rsidDel="00000000" w:rsidP="00000000" w:rsidRDefault="00000000" w:rsidRPr="00000000" w14:paraId="00000017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Yêu thích kinh doanh, cầu tiến, kiên trì và quyết liệt trong công việc.</w:t>
      </w:r>
    </w:p>
    <w:p w:rsidR="00000000" w:rsidDel="00000000" w:rsidP="00000000" w:rsidRDefault="00000000" w:rsidRPr="00000000" w14:paraId="00000018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Tinh thần trách nhiệm cao, chủ động tìm kiếm khách hàng.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hd w:fill="ffffff" w:val="clear"/>
        <w:spacing w:after="0" w:before="0" w:line="345.6" w:lineRule="auto"/>
        <w:rPr>
          <w:b w:val="1"/>
          <w:color w:val="212f3f"/>
          <w:sz w:val="24"/>
          <w:szCs w:val="24"/>
        </w:rPr>
      </w:pPr>
      <w:bookmarkStart w:colFirst="0" w:colLast="0" w:name="_aus41q30v26z" w:id="3"/>
      <w:bookmarkEnd w:id="3"/>
      <w:r w:rsidDel="00000000" w:rsidR="00000000" w:rsidRPr="00000000">
        <w:rPr>
          <w:b w:val="1"/>
          <w:color w:val="212f3f"/>
          <w:sz w:val="24"/>
          <w:szCs w:val="24"/>
          <w:rtl w:val="0"/>
        </w:rPr>
        <w:t xml:space="preserve">Thu nhập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Thu nhập khi đạt 100% KPI: </w:t>
      </w:r>
      <w:r w:rsidDel="00000000" w:rsidR="00000000" w:rsidRPr="00000000">
        <w:rPr>
          <w:b w:val="1"/>
          <w:color w:val="333333"/>
          <w:sz w:val="21"/>
          <w:szCs w:val="21"/>
          <w:rtl w:val="0"/>
        </w:rPr>
        <w:t xml:space="preserve">80 - 150 triệu VND/ tháng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Thu nhập tính theo tỷ lệ đạt KPI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Lương cứng:</w:t>
      </w:r>
      <w:r w:rsidDel="00000000" w:rsidR="00000000" w:rsidRPr="00000000">
        <w:rPr>
          <w:b w:val="1"/>
          <w:color w:val="333333"/>
          <w:sz w:val="21"/>
          <w:szCs w:val="21"/>
          <w:rtl w:val="0"/>
        </w:rPr>
        <w:t xml:space="preserve"> 6 - 8 triệu VND/ tháng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160" w:lineRule="auto"/>
        <w:ind w:left="720" w:hanging="360"/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Lương cứng không phụ thuộc doanh số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hd w:fill="ffffff" w:val="clear"/>
        <w:spacing w:after="0" w:before="0" w:line="345.6" w:lineRule="auto"/>
        <w:rPr>
          <w:b w:val="1"/>
          <w:color w:val="212f3f"/>
          <w:sz w:val="24"/>
          <w:szCs w:val="24"/>
        </w:rPr>
      </w:pPr>
      <w:bookmarkStart w:colFirst="0" w:colLast="0" w:name="_77kb483gq9xj" w:id="4"/>
      <w:bookmarkEnd w:id="4"/>
      <w:r w:rsidDel="00000000" w:rsidR="00000000" w:rsidRPr="00000000">
        <w:rPr>
          <w:b w:val="1"/>
          <w:color w:val="212f3f"/>
          <w:sz w:val="24"/>
          <w:szCs w:val="24"/>
          <w:rtl w:val="0"/>
        </w:rPr>
        <w:t xml:space="preserve">Quyền lợi</w:t>
      </w:r>
    </w:p>
    <w:p w:rsidR="00000000" w:rsidDel="00000000" w:rsidP="00000000" w:rsidRDefault="00000000" w:rsidRPr="00000000" w14:paraId="0000001F">
      <w:pPr>
        <w:shd w:fill="ffffff" w:val="clear"/>
        <w:spacing w:after="160" w:lineRule="auto"/>
        <w:rPr>
          <w:color w:val="333333"/>
          <w:sz w:val="21"/>
          <w:szCs w:val="21"/>
        </w:rPr>
      </w:pPr>
      <w:r w:rsidDel="00000000" w:rsidR="00000000" w:rsidRPr="00000000">
        <w:rPr>
          <w:color w:val="333333"/>
          <w:sz w:val="21"/>
          <w:szCs w:val="21"/>
          <w:rtl w:val="0"/>
        </w:rPr>
        <w:t xml:space="preserve">80 - 150 triệu/tháng (Trung bình 2 tháng phát sinh 1 giao dịch)</w:t>
        <w:br w:type="textWrapping"/>
        <w:t xml:space="preserve">85% Sales mới có deal trước 60 ngày</w:t>
        <w:br w:type="textWrapping"/>
        <w:t xml:space="preserve">Lương cứng 6 - 8 triệu/tháng - không phụ thuộc doanh số</w:t>
        <w:br w:type="textWrapping"/>
      </w:r>
      <w:r w:rsidDel="00000000" w:rsidR="00000000" w:rsidRPr="00000000">
        <w:rPr>
          <w:b w:val="1"/>
          <w:color w:val="333333"/>
          <w:sz w:val="21"/>
          <w:szCs w:val="21"/>
          <w:rtl w:val="0"/>
        </w:rPr>
        <w:t xml:space="preserve">Công ty chạy quảng cáo cung cấp DATA khách hàng mới mỗi ngày</w:t>
      </w:r>
      <w:r w:rsidDel="00000000" w:rsidR="00000000" w:rsidRPr="00000000">
        <w:rPr>
          <w:color w:val="333333"/>
          <w:sz w:val="21"/>
          <w:szCs w:val="21"/>
          <w:rtl w:val="0"/>
        </w:rPr>
        <w:br w:type="textWrapping"/>
        <w:t xml:space="preserve">Cấp phát VEST - đồng phục may đo chuyên nghiệp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